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D427" w14:textId="533872B0" w:rsidR="004D72A4" w:rsidRDefault="004D72A4" w:rsidP="00F03B9D">
      <w:pPr>
        <w:ind w:right="9600"/>
        <w:jc w:val="distribute"/>
      </w:pPr>
    </w:p>
    <w:p w14:paraId="5469724B" w14:textId="6726AA1A" w:rsidR="00D20AB4" w:rsidRDefault="00772ECD" w:rsidP="00921AEC">
      <w:pPr>
        <w:jc w:val="right"/>
      </w:pPr>
      <w:r>
        <w:rPr>
          <w:rFonts w:hint="eastAsia"/>
          <w:kern w:val="0"/>
        </w:rPr>
        <w:t xml:space="preserve">　　</w:t>
      </w:r>
      <w:r w:rsidRPr="00F03B9D">
        <w:rPr>
          <w:rFonts w:hint="eastAsia"/>
          <w:spacing w:val="320"/>
          <w:kern w:val="0"/>
          <w:fitText w:val="2880" w:id="-1051571711"/>
        </w:rPr>
        <w:t>事務連</w:t>
      </w:r>
      <w:r w:rsidRPr="00F03B9D">
        <w:rPr>
          <w:rFonts w:hint="eastAsia"/>
          <w:kern w:val="0"/>
          <w:fitText w:val="2880" w:id="-1051571711"/>
        </w:rPr>
        <w:t>絡</w:t>
      </w:r>
    </w:p>
    <w:p w14:paraId="2FBAEB9E" w14:textId="546D5FE5" w:rsidR="00D20AB4" w:rsidRDefault="00F03B9D" w:rsidP="00F03B9D">
      <w:pPr>
        <w:jc w:val="right"/>
      </w:pPr>
      <w:r>
        <w:rPr>
          <w:rFonts w:hint="eastAsia"/>
          <w:kern w:val="0"/>
        </w:rPr>
        <w:t xml:space="preserve">　</w:t>
      </w:r>
      <w:r w:rsidR="00824EEF" w:rsidRPr="009B42BA">
        <w:rPr>
          <w:rFonts w:hint="eastAsia"/>
          <w:spacing w:val="45"/>
          <w:kern w:val="0"/>
          <w:fitText w:val="2880" w:id="-621590016"/>
        </w:rPr>
        <w:t>令和</w:t>
      </w:r>
      <w:r w:rsidR="002228F8" w:rsidRPr="009B42BA">
        <w:rPr>
          <w:rFonts w:hint="eastAsia"/>
          <w:spacing w:val="45"/>
          <w:kern w:val="0"/>
          <w:fitText w:val="2880" w:id="-621590016"/>
        </w:rPr>
        <w:t>7</w:t>
      </w:r>
      <w:r w:rsidR="00824EEF" w:rsidRPr="009B42BA">
        <w:rPr>
          <w:rFonts w:hint="eastAsia"/>
          <w:spacing w:val="45"/>
          <w:kern w:val="0"/>
          <w:fitText w:val="2880" w:id="-621590016"/>
        </w:rPr>
        <w:t>年</w:t>
      </w:r>
      <w:r w:rsidR="009B42BA" w:rsidRPr="009B42BA">
        <w:rPr>
          <w:rFonts w:hint="eastAsia"/>
          <w:spacing w:val="45"/>
          <w:kern w:val="0"/>
          <w:fitText w:val="2880" w:id="-621590016"/>
        </w:rPr>
        <w:t>10</w:t>
      </w:r>
      <w:r w:rsidR="00824EEF" w:rsidRPr="009B42BA">
        <w:rPr>
          <w:rFonts w:hint="eastAsia"/>
          <w:spacing w:val="45"/>
          <w:kern w:val="0"/>
          <w:fitText w:val="2880" w:id="-621590016"/>
        </w:rPr>
        <w:t>月</w:t>
      </w:r>
      <w:r w:rsidR="009B42BA" w:rsidRPr="009B42BA">
        <w:rPr>
          <w:rFonts w:hint="eastAsia"/>
          <w:spacing w:val="45"/>
          <w:kern w:val="0"/>
          <w:fitText w:val="2880" w:id="-621590016"/>
        </w:rPr>
        <w:t>30</w:t>
      </w:r>
      <w:r w:rsidR="00824EEF" w:rsidRPr="009B42BA">
        <w:rPr>
          <w:rFonts w:hint="eastAsia"/>
          <w:kern w:val="0"/>
          <w:fitText w:val="2880" w:id="-621590016"/>
        </w:rPr>
        <w:t>日</w:t>
      </w:r>
    </w:p>
    <w:p w14:paraId="79EC394B" w14:textId="77777777" w:rsidR="00243CF0" w:rsidRDefault="00243CF0" w:rsidP="00E743EE"/>
    <w:p w14:paraId="355180EC" w14:textId="25EC6BB1" w:rsidR="00E743EE" w:rsidRDefault="00442850" w:rsidP="00E743EE">
      <w:r>
        <w:rPr>
          <w:rFonts w:hint="eastAsia"/>
        </w:rPr>
        <w:t>各都道府県建設業協会</w:t>
      </w:r>
      <w:r w:rsidR="00F859BD">
        <w:rPr>
          <w:rFonts w:hint="eastAsia"/>
        </w:rPr>
        <w:t xml:space="preserve">　</w:t>
      </w:r>
      <w:r w:rsidR="00243CF0">
        <w:rPr>
          <w:rFonts w:hint="eastAsia"/>
        </w:rPr>
        <w:t>御中</w:t>
      </w:r>
    </w:p>
    <w:p w14:paraId="7C272A9A" w14:textId="77777777" w:rsidR="00390388" w:rsidRDefault="00390388"/>
    <w:p w14:paraId="72D0DB7D" w14:textId="1A3726B5" w:rsidR="00D20AB4" w:rsidRDefault="00D20AB4" w:rsidP="00E743EE">
      <w:pPr>
        <w:jc w:val="right"/>
      </w:pPr>
      <w:r>
        <w:rPr>
          <w:rFonts w:hint="eastAsia"/>
        </w:rPr>
        <w:t>一般社団法人 全国建設業協会</w:t>
      </w:r>
    </w:p>
    <w:p w14:paraId="50D49EC2" w14:textId="53BB9616" w:rsidR="00D20AB4" w:rsidRDefault="00D92030" w:rsidP="00D92030">
      <w:pPr>
        <w:wordWrap w:val="0"/>
        <w:jc w:val="right"/>
      </w:pPr>
      <w:r>
        <w:rPr>
          <w:rFonts w:hint="eastAsia"/>
        </w:rPr>
        <w:t>専務理事　山　崎　篤　男</w:t>
      </w:r>
    </w:p>
    <w:p w14:paraId="2C11800E" w14:textId="366A5A80" w:rsidR="00D20AB4" w:rsidRDefault="00D20AB4"/>
    <w:p w14:paraId="49E6B3E6" w14:textId="77777777" w:rsidR="00243CF0" w:rsidRDefault="00243CF0"/>
    <w:p w14:paraId="1A5D09B7" w14:textId="054AAD13" w:rsidR="00D20AB4" w:rsidRPr="00243CF0" w:rsidRDefault="001E0C56" w:rsidP="00C61077">
      <w:pPr>
        <w:jc w:val="center"/>
        <w:rPr>
          <w:sz w:val="25"/>
          <w:szCs w:val="25"/>
        </w:rPr>
      </w:pPr>
      <w:r w:rsidRPr="00243CF0">
        <w:rPr>
          <w:rFonts w:hint="eastAsia"/>
          <w:sz w:val="25"/>
          <w:szCs w:val="25"/>
        </w:rPr>
        <w:t>フリーランス・事業者間適正取引化等法の</w:t>
      </w:r>
      <w:r w:rsidR="002228F8">
        <w:rPr>
          <w:rFonts w:hint="eastAsia"/>
          <w:sz w:val="25"/>
          <w:szCs w:val="25"/>
        </w:rPr>
        <w:t>オンライン説</w:t>
      </w:r>
      <w:r w:rsidRPr="00243CF0">
        <w:rPr>
          <w:rFonts w:hint="eastAsia"/>
          <w:sz w:val="25"/>
          <w:szCs w:val="25"/>
        </w:rPr>
        <w:t>明会の開催について</w:t>
      </w:r>
    </w:p>
    <w:p w14:paraId="412BB43F" w14:textId="77777777" w:rsidR="00390388" w:rsidRDefault="00390388"/>
    <w:p w14:paraId="71A234E8" w14:textId="77777777" w:rsidR="00243CF0" w:rsidRPr="00311904" w:rsidRDefault="00243CF0"/>
    <w:p w14:paraId="1BF02E40" w14:textId="1E70EF83" w:rsidR="00D92030" w:rsidRDefault="00D20AB4" w:rsidP="00B40DCF">
      <w:pPr>
        <w:spacing w:line="276" w:lineRule="auto"/>
        <w:ind w:firstLineChars="100" w:firstLine="240"/>
      </w:pPr>
      <w:r w:rsidRPr="00BB2C26">
        <w:rPr>
          <w:rFonts w:hint="eastAsia"/>
        </w:rPr>
        <w:t>平素は、当会の業務運営についてご高配賜り厚く御礼申し上げます</w:t>
      </w:r>
      <w:r w:rsidR="00D92030">
        <w:rPr>
          <w:rFonts w:hint="eastAsia"/>
        </w:rPr>
        <w:t>。</w:t>
      </w:r>
    </w:p>
    <w:p w14:paraId="0774D4F4" w14:textId="229F7E82" w:rsidR="00C61077" w:rsidRDefault="00F03B9D" w:rsidP="002228F8">
      <w:pPr>
        <w:spacing w:line="276" w:lineRule="auto"/>
      </w:pPr>
      <w:r>
        <w:rPr>
          <w:rFonts w:hint="eastAsia"/>
        </w:rPr>
        <w:t>この度、</w:t>
      </w:r>
      <w:r w:rsidR="002228F8">
        <w:rPr>
          <w:rFonts w:hint="eastAsia"/>
        </w:rPr>
        <w:t>国土交通省から、</w:t>
      </w:r>
      <w:r w:rsidR="002228F8" w:rsidRPr="002228F8">
        <w:rPr>
          <w:rFonts w:hint="eastAsia"/>
        </w:rPr>
        <w:t>公正取引委員会</w:t>
      </w:r>
      <w:r w:rsidR="002228F8">
        <w:rPr>
          <w:rFonts w:hint="eastAsia"/>
        </w:rPr>
        <w:t>と厚生労働省にて</w:t>
      </w:r>
      <w:r w:rsidR="002228F8" w:rsidRPr="002228F8">
        <w:rPr>
          <w:rFonts w:hint="eastAsia"/>
        </w:rPr>
        <w:t>、</w:t>
      </w:r>
      <w:r w:rsidR="001E0C56" w:rsidRPr="001E0C56">
        <w:rPr>
          <w:rFonts w:hint="eastAsia"/>
        </w:rPr>
        <w:t>発注事業者及びフリーランスの双方を対象とした</w:t>
      </w:r>
      <w:r w:rsidR="002228F8">
        <w:rPr>
          <w:rFonts w:hint="eastAsia"/>
        </w:rPr>
        <w:t>オンライン</w:t>
      </w:r>
      <w:r w:rsidR="001E0C56" w:rsidRPr="001E0C56">
        <w:rPr>
          <w:rFonts w:hint="eastAsia"/>
        </w:rPr>
        <w:t>説明会</w:t>
      </w:r>
      <w:r w:rsidR="002228F8">
        <w:rPr>
          <w:rFonts w:hint="eastAsia"/>
        </w:rPr>
        <w:t>を合同で開催</w:t>
      </w:r>
      <w:r w:rsidR="00243CF0">
        <w:rPr>
          <w:rFonts w:hint="eastAsia"/>
        </w:rPr>
        <w:t>するため、</w:t>
      </w:r>
      <w:r w:rsidR="00946B39">
        <w:rPr>
          <w:rFonts w:hint="eastAsia"/>
        </w:rPr>
        <w:t>各</w:t>
      </w:r>
      <w:r w:rsidR="00EE5703">
        <w:rPr>
          <w:rFonts w:hint="eastAsia"/>
        </w:rPr>
        <w:t>事業者</w:t>
      </w:r>
      <w:r w:rsidR="00946B39">
        <w:rPr>
          <w:rFonts w:hint="eastAsia"/>
        </w:rPr>
        <w:t>への</w:t>
      </w:r>
      <w:r w:rsidR="00732090">
        <w:rPr>
          <w:rFonts w:hint="eastAsia"/>
        </w:rPr>
        <w:t>周知</w:t>
      </w:r>
      <w:r w:rsidR="00442850">
        <w:rPr>
          <w:rFonts w:hint="eastAsia"/>
        </w:rPr>
        <w:t>の依頼が</w:t>
      </w:r>
      <w:r w:rsidR="00772ECD">
        <w:rPr>
          <w:rFonts w:hint="eastAsia"/>
        </w:rPr>
        <w:t>あり</w:t>
      </w:r>
      <w:r w:rsidR="00442850">
        <w:rPr>
          <w:rFonts w:hint="eastAsia"/>
        </w:rPr>
        <w:t>ました。</w:t>
      </w:r>
    </w:p>
    <w:p w14:paraId="5784314F" w14:textId="45CFC5E0" w:rsidR="00FE4F76" w:rsidRDefault="00442850" w:rsidP="004C7908">
      <w:pPr>
        <w:spacing w:line="276" w:lineRule="auto"/>
        <w:ind w:firstLineChars="100" w:firstLine="240"/>
      </w:pPr>
      <w:r>
        <w:rPr>
          <w:rFonts w:hint="eastAsia"/>
        </w:rPr>
        <w:t>つきましては、貴会会員企業の皆様に対し</w:t>
      </w:r>
      <w:r w:rsidR="004C7908">
        <w:rPr>
          <w:rFonts w:hint="eastAsia"/>
        </w:rPr>
        <w:t>本説明会にご参加くださいますよう</w:t>
      </w:r>
      <w:r w:rsidR="00276779">
        <w:rPr>
          <w:rFonts w:hint="eastAsia"/>
        </w:rPr>
        <w:t>本件</w:t>
      </w:r>
      <w:r w:rsidR="005A5EE6">
        <w:rPr>
          <w:rFonts w:hint="eastAsia"/>
        </w:rPr>
        <w:t>の</w:t>
      </w:r>
      <w:r>
        <w:rPr>
          <w:rFonts w:hint="eastAsia"/>
        </w:rPr>
        <w:t>周知</w:t>
      </w:r>
      <w:r w:rsidR="00772ECD">
        <w:rPr>
          <w:rFonts w:hint="eastAsia"/>
        </w:rPr>
        <w:t>方</w:t>
      </w:r>
      <w:r w:rsidR="00E743EE">
        <w:rPr>
          <w:rFonts w:hint="eastAsia"/>
        </w:rPr>
        <w:t>よろしくお願い</w:t>
      </w:r>
      <w:r w:rsidR="00CF22B2">
        <w:rPr>
          <w:rFonts w:hint="eastAsia"/>
        </w:rPr>
        <w:t>致</w:t>
      </w:r>
      <w:r w:rsidR="00E743EE">
        <w:rPr>
          <w:rFonts w:hint="eastAsia"/>
        </w:rPr>
        <w:t>します。</w:t>
      </w:r>
    </w:p>
    <w:p w14:paraId="5E59C751" w14:textId="77777777" w:rsidR="00B40DCF" w:rsidRPr="00FE4F76" w:rsidRDefault="00B40DCF" w:rsidP="00B40DCF">
      <w:pPr>
        <w:spacing w:line="276" w:lineRule="auto"/>
      </w:pPr>
    </w:p>
    <w:p w14:paraId="1035EBEB" w14:textId="77777777" w:rsidR="002228F8" w:rsidRPr="002228F8" w:rsidRDefault="002228F8" w:rsidP="002228F8">
      <w:pPr>
        <w:spacing w:line="276" w:lineRule="auto"/>
      </w:pPr>
      <w:r w:rsidRPr="002228F8">
        <w:rPr>
          <w:rFonts w:hint="eastAsia"/>
        </w:rPr>
        <w:t>【説明会概要】</w:t>
      </w:r>
    </w:p>
    <w:p w14:paraId="7FA856CE" w14:textId="77777777" w:rsidR="002228F8" w:rsidRPr="002228F8" w:rsidRDefault="002228F8" w:rsidP="002228F8">
      <w:pPr>
        <w:spacing w:line="276" w:lineRule="auto"/>
      </w:pPr>
      <w:r w:rsidRPr="002228F8">
        <w:rPr>
          <w:rFonts w:hint="eastAsia"/>
        </w:rPr>
        <w:t>１．開催日時（いずれも厚生労働省との合同開催・オンライン開催）</w:t>
      </w:r>
    </w:p>
    <w:p w14:paraId="78172521" w14:textId="77777777" w:rsidR="002228F8" w:rsidRPr="002228F8" w:rsidRDefault="002228F8" w:rsidP="002228F8">
      <w:pPr>
        <w:spacing w:line="276" w:lineRule="auto"/>
      </w:pPr>
      <w:r w:rsidRPr="002228F8">
        <w:rPr>
          <w:rFonts w:hint="eastAsia"/>
        </w:rPr>
        <w:t>・令和7年11月 5日（水）13：30～16：00（オンライン開催）</w:t>
      </w:r>
    </w:p>
    <w:p w14:paraId="2AF84C6A" w14:textId="77777777" w:rsidR="002228F8" w:rsidRPr="002228F8" w:rsidRDefault="002228F8" w:rsidP="002228F8">
      <w:pPr>
        <w:spacing w:line="276" w:lineRule="auto"/>
      </w:pPr>
      <w:r w:rsidRPr="002228F8">
        <w:rPr>
          <w:rFonts w:hint="eastAsia"/>
        </w:rPr>
        <w:t>・令和7年11月19日（水）13：30～16：00（オンライン開催）</w:t>
      </w:r>
    </w:p>
    <w:p w14:paraId="129847DE" w14:textId="77777777" w:rsidR="002228F8" w:rsidRPr="002228F8" w:rsidRDefault="002228F8" w:rsidP="002228F8">
      <w:pPr>
        <w:spacing w:line="276" w:lineRule="auto"/>
      </w:pPr>
    </w:p>
    <w:p w14:paraId="7709BC74" w14:textId="77777777" w:rsidR="002228F8" w:rsidRPr="002228F8" w:rsidRDefault="002228F8" w:rsidP="002228F8">
      <w:pPr>
        <w:spacing w:line="276" w:lineRule="auto"/>
      </w:pPr>
      <w:r w:rsidRPr="002228F8">
        <w:rPr>
          <w:rFonts w:hint="eastAsia"/>
        </w:rPr>
        <w:t>２．申込方法等</w:t>
      </w:r>
    </w:p>
    <w:p w14:paraId="4B8F9FCE" w14:textId="77777777" w:rsidR="002228F8" w:rsidRPr="002228F8" w:rsidRDefault="002228F8" w:rsidP="002228F8">
      <w:pPr>
        <w:spacing w:line="276" w:lineRule="auto"/>
      </w:pPr>
      <w:r w:rsidRPr="002228F8">
        <w:rPr>
          <w:rFonts w:hint="eastAsia"/>
        </w:rPr>
        <w:t xml:space="preserve">　　下記リンク先の申込フォームからお申込みいただけます</w:t>
      </w:r>
    </w:p>
    <w:p w14:paraId="091BDED3" w14:textId="5FF290CE" w:rsidR="00FE4F76" w:rsidRPr="00F859BD" w:rsidRDefault="002228F8" w:rsidP="002228F8">
      <w:pPr>
        <w:spacing w:line="276" w:lineRule="auto"/>
      </w:pPr>
      <w:r w:rsidRPr="002228F8">
        <w:rPr>
          <w:rFonts w:hint="eastAsia"/>
        </w:rPr>
        <w:t xml:space="preserve">　</w:t>
      </w:r>
      <w:hyperlink r:id="rId7" w:history="1">
        <w:r w:rsidRPr="002228F8">
          <w:rPr>
            <w:rStyle w:val="af"/>
            <w:rFonts w:hint="eastAsia"/>
          </w:rPr>
          <w:t>https://www.jftc.go.jp/event/kousyukai/freelance.html</w:t>
        </w:r>
      </w:hyperlink>
    </w:p>
    <w:p w14:paraId="5A86F867" w14:textId="77777777" w:rsidR="00B40DCF" w:rsidRDefault="00B40DCF" w:rsidP="00B40DCF">
      <w:pPr>
        <w:pStyle w:val="a7"/>
        <w:spacing w:line="276" w:lineRule="auto"/>
      </w:pPr>
    </w:p>
    <w:p w14:paraId="7DBF6EC5" w14:textId="3F8132CF" w:rsidR="00B40DCF" w:rsidRPr="00D20AB4" w:rsidRDefault="00E743EE" w:rsidP="00B40DCF">
      <w:pPr>
        <w:pStyle w:val="a7"/>
        <w:spacing w:line="276" w:lineRule="auto"/>
      </w:pPr>
      <w:r>
        <w:rPr>
          <w:rFonts w:hint="eastAsia"/>
        </w:rPr>
        <w:t>以　上</w:t>
      </w:r>
    </w:p>
    <w:sectPr w:rsidR="00B40DCF" w:rsidRPr="00D20AB4" w:rsidSect="00B022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3551" w14:textId="77777777" w:rsidR="00DA2149" w:rsidRDefault="00DA2149" w:rsidP="00921AEC">
      <w:r>
        <w:separator/>
      </w:r>
    </w:p>
  </w:endnote>
  <w:endnote w:type="continuationSeparator" w:id="0">
    <w:p w14:paraId="4E274926" w14:textId="77777777" w:rsidR="00DA2149" w:rsidRDefault="00DA2149" w:rsidP="0092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B034" w14:textId="77777777" w:rsidR="00DA2149" w:rsidRDefault="00DA2149" w:rsidP="00921AEC">
      <w:r>
        <w:separator/>
      </w:r>
    </w:p>
  </w:footnote>
  <w:footnote w:type="continuationSeparator" w:id="0">
    <w:p w14:paraId="247B1F3B" w14:textId="77777777" w:rsidR="00DA2149" w:rsidRDefault="00DA2149" w:rsidP="0092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4"/>
    <w:rsid w:val="00027589"/>
    <w:rsid w:val="001856C1"/>
    <w:rsid w:val="00187A78"/>
    <w:rsid w:val="00191612"/>
    <w:rsid w:val="001B3AD2"/>
    <w:rsid w:val="001E0C56"/>
    <w:rsid w:val="001E1E23"/>
    <w:rsid w:val="001F573D"/>
    <w:rsid w:val="002228F8"/>
    <w:rsid w:val="00231AF5"/>
    <w:rsid w:val="00243CF0"/>
    <w:rsid w:val="00276779"/>
    <w:rsid w:val="002969BC"/>
    <w:rsid w:val="002A75FC"/>
    <w:rsid w:val="002C77DC"/>
    <w:rsid w:val="00302A93"/>
    <w:rsid w:val="00311904"/>
    <w:rsid w:val="00390388"/>
    <w:rsid w:val="003C6A95"/>
    <w:rsid w:val="003D0E95"/>
    <w:rsid w:val="003D6EEC"/>
    <w:rsid w:val="004327CE"/>
    <w:rsid w:val="00442850"/>
    <w:rsid w:val="00482EB7"/>
    <w:rsid w:val="00493E9D"/>
    <w:rsid w:val="004C7908"/>
    <w:rsid w:val="004D72A4"/>
    <w:rsid w:val="005A143A"/>
    <w:rsid w:val="005A5EE6"/>
    <w:rsid w:val="005E0999"/>
    <w:rsid w:val="006061D2"/>
    <w:rsid w:val="00610D8F"/>
    <w:rsid w:val="006634CB"/>
    <w:rsid w:val="006716B7"/>
    <w:rsid w:val="006813D8"/>
    <w:rsid w:val="00716CD4"/>
    <w:rsid w:val="00716F69"/>
    <w:rsid w:val="00732090"/>
    <w:rsid w:val="00732B28"/>
    <w:rsid w:val="0075329B"/>
    <w:rsid w:val="00772ECD"/>
    <w:rsid w:val="008012B3"/>
    <w:rsid w:val="00803A85"/>
    <w:rsid w:val="00806D18"/>
    <w:rsid w:val="00824EEF"/>
    <w:rsid w:val="00875861"/>
    <w:rsid w:val="008D3CE6"/>
    <w:rsid w:val="009056B1"/>
    <w:rsid w:val="00921AEC"/>
    <w:rsid w:val="009332C8"/>
    <w:rsid w:val="00946B39"/>
    <w:rsid w:val="00950B1D"/>
    <w:rsid w:val="009760E5"/>
    <w:rsid w:val="009B42BA"/>
    <w:rsid w:val="009C3177"/>
    <w:rsid w:val="009F3EDF"/>
    <w:rsid w:val="00A33387"/>
    <w:rsid w:val="00B02247"/>
    <w:rsid w:val="00B40DCF"/>
    <w:rsid w:val="00BE319A"/>
    <w:rsid w:val="00C11C93"/>
    <w:rsid w:val="00C410E3"/>
    <w:rsid w:val="00C60AA9"/>
    <w:rsid w:val="00C61077"/>
    <w:rsid w:val="00C873D1"/>
    <w:rsid w:val="00CA1894"/>
    <w:rsid w:val="00CF22B2"/>
    <w:rsid w:val="00D20AB4"/>
    <w:rsid w:val="00D32F4B"/>
    <w:rsid w:val="00D5798D"/>
    <w:rsid w:val="00D92030"/>
    <w:rsid w:val="00DA2149"/>
    <w:rsid w:val="00DE50B1"/>
    <w:rsid w:val="00E15F1F"/>
    <w:rsid w:val="00E743EE"/>
    <w:rsid w:val="00EE5703"/>
    <w:rsid w:val="00F03B9D"/>
    <w:rsid w:val="00F859BD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D3DD"/>
  <w15:chartTrackingRefBased/>
  <w15:docId w15:val="{FAFD973D-E7AF-41DD-A7C7-742E041C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AB4"/>
  </w:style>
  <w:style w:type="character" w:customStyle="1" w:styleId="a4">
    <w:name w:val="日付 (文字)"/>
    <w:basedOn w:val="a0"/>
    <w:link w:val="a3"/>
    <w:uiPriority w:val="99"/>
    <w:semiHidden/>
    <w:rsid w:val="00D20AB4"/>
  </w:style>
  <w:style w:type="paragraph" w:styleId="a5">
    <w:name w:val="Note Heading"/>
    <w:basedOn w:val="a"/>
    <w:next w:val="a"/>
    <w:link w:val="a6"/>
    <w:uiPriority w:val="99"/>
    <w:unhideWhenUsed/>
    <w:rsid w:val="00E743EE"/>
    <w:pPr>
      <w:jc w:val="center"/>
    </w:pPr>
  </w:style>
  <w:style w:type="character" w:customStyle="1" w:styleId="a6">
    <w:name w:val="記 (文字)"/>
    <w:basedOn w:val="a0"/>
    <w:link w:val="a5"/>
    <w:uiPriority w:val="99"/>
    <w:rsid w:val="00E743EE"/>
  </w:style>
  <w:style w:type="paragraph" w:styleId="a7">
    <w:name w:val="Closing"/>
    <w:basedOn w:val="a"/>
    <w:link w:val="a8"/>
    <w:uiPriority w:val="99"/>
    <w:unhideWhenUsed/>
    <w:rsid w:val="00E743EE"/>
    <w:pPr>
      <w:jc w:val="right"/>
    </w:pPr>
  </w:style>
  <w:style w:type="character" w:customStyle="1" w:styleId="a8">
    <w:name w:val="結語 (文字)"/>
    <w:basedOn w:val="a0"/>
    <w:link w:val="a7"/>
    <w:uiPriority w:val="99"/>
    <w:rsid w:val="00E743EE"/>
  </w:style>
  <w:style w:type="paragraph" w:styleId="a9">
    <w:name w:val="header"/>
    <w:basedOn w:val="a"/>
    <w:link w:val="aa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1AEC"/>
  </w:style>
  <w:style w:type="paragraph" w:styleId="ab">
    <w:name w:val="footer"/>
    <w:basedOn w:val="a"/>
    <w:link w:val="ac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1AEC"/>
  </w:style>
  <w:style w:type="paragraph" w:styleId="ad">
    <w:name w:val="Plain Text"/>
    <w:basedOn w:val="a"/>
    <w:link w:val="ae"/>
    <w:uiPriority w:val="99"/>
    <w:semiHidden/>
    <w:unhideWhenUsed/>
    <w:rsid w:val="002228F8"/>
    <w:rPr>
      <w:rFonts w:asciiTheme="minorEastAsia" w:eastAsia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semiHidden/>
    <w:rsid w:val="002228F8"/>
    <w:rPr>
      <w:rFonts w:asciiTheme="minorEastAsia" w:eastAsiaTheme="minorEastAsia" w:hAnsi="Courier New" w:cs="Courier New"/>
    </w:rPr>
  </w:style>
  <w:style w:type="character" w:styleId="af">
    <w:name w:val="Hyperlink"/>
    <w:basedOn w:val="a0"/>
    <w:uiPriority w:val="99"/>
    <w:unhideWhenUsed/>
    <w:rsid w:val="002228F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22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ftc.go.jp/event/kousyukai/freelanc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20B2-1458-4663-8DF8-F816B731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秀壽 下岡</cp:lastModifiedBy>
  <cp:revision>3</cp:revision>
  <cp:lastPrinted>2025-10-27T06:15:00Z</cp:lastPrinted>
  <dcterms:created xsi:type="dcterms:W3CDTF">2025-10-27T08:14:00Z</dcterms:created>
  <dcterms:modified xsi:type="dcterms:W3CDTF">2025-10-30T04:10:00Z</dcterms:modified>
</cp:coreProperties>
</file>